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AF5471">
        <w:rPr>
          <w:sz w:val="24"/>
          <w:szCs w:val="24"/>
        </w:rPr>
        <w:t>4</w:t>
      </w:r>
      <w:r w:rsidR="00E82184">
        <w:rPr>
          <w:sz w:val="24"/>
          <w:szCs w:val="24"/>
        </w:rPr>
        <w:t>9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E82184">
        <w:rPr>
          <w:sz w:val="24"/>
          <w:szCs w:val="24"/>
        </w:rPr>
        <w:t xml:space="preserve">3 декабря </w:t>
      </w:r>
      <w:r w:rsidR="00B7700A" w:rsidRPr="007D6E16">
        <w:rPr>
          <w:sz w:val="24"/>
          <w:szCs w:val="24"/>
        </w:rPr>
        <w:t>201</w:t>
      </w:r>
      <w:r w:rsidR="00E82184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E55E1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открытого акционерного общества</w:t>
      </w:r>
      <w:r w:rsidR="00B7700A" w:rsidRPr="00556CC5">
        <w:rPr>
          <w:sz w:val="26"/>
          <w:szCs w:val="26"/>
        </w:rPr>
        <w:t xml:space="preserve"> «</w:t>
      </w:r>
      <w:r w:rsidR="00AF5471">
        <w:rPr>
          <w:sz w:val="26"/>
          <w:szCs w:val="26"/>
        </w:rPr>
        <w:t>Стройкерамика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Город </w:t>
      </w:r>
      <w:r w:rsidR="00AF5471">
        <w:rPr>
          <w:sz w:val="26"/>
          <w:szCs w:val="26"/>
        </w:rPr>
        <w:t>Йошкар-Ола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E55E1F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</w:t>
            </w:r>
            <w:r w:rsidR="0070165B">
              <w:rPr>
                <w:sz w:val="24"/>
                <w:szCs w:val="24"/>
              </w:rPr>
              <w:t xml:space="preserve"> «</w:t>
            </w:r>
            <w:r w:rsidR="00AF5471">
              <w:rPr>
                <w:sz w:val="24"/>
                <w:szCs w:val="24"/>
              </w:rPr>
              <w:t>Стройкерамика»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г. </w:t>
            </w:r>
            <w:r w:rsidR="00AF5471">
              <w:rPr>
                <w:sz w:val="24"/>
                <w:szCs w:val="24"/>
              </w:rPr>
              <w:t>Йошкар-Ола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30D22">
              <w:rPr>
                <w:sz w:val="20"/>
                <w:szCs w:val="20"/>
              </w:rPr>
              <w:t>о</w:t>
            </w:r>
            <w:r w:rsidR="0040417F">
              <w:rPr>
                <w:sz w:val="20"/>
                <w:szCs w:val="20"/>
              </w:rPr>
              <w:t xml:space="preserve"> по статьям </w:t>
            </w:r>
            <w:r w:rsidR="00D7285F">
              <w:rPr>
                <w:sz w:val="20"/>
                <w:szCs w:val="20"/>
              </w:rPr>
              <w:t>затрат: «Расходы на текущий ремонт»</w:t>
            </w:r>
            <w:r w:rsidR="00861838">
              <w:rPr>
                <w:sz w:val="20"/>
                <w:szCs w:val="20"/>
              </w:rPr>
              <w:t xml:space="preserve">, «Амортизация»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2C54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2C54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40417F">
              <w:rPr>
                <w:sz w:val="20"/>
                <w:szCs w:val="20"/>
              </w:rPr>
              <w:t>152,35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A7A22">
              <w:rPr>
                <w:sz w:val="20"/>
                <w:szCs w:val="20"/>
              </w:rPr>
              <w:t>16</w:t>
            </w:r>
            <w:r w:rsidR="00705F35">
              <w:rPr>
                <w:sz w:val="20"/>
                <w:szCs w:val="20"/>
              </w:rPr>
              <w:t>7,43</w:t>
            </w:r>
            <w:r w:rsidR="002C545D">
              <w:rPr>
                <w:sz w:val="20"/>
                <w:szCs w:val="20"/>
              </w:rPr>
              <w:t>;</w:t>
            </w:r>
          </w:p>
          <w:p w:rsidR="002C545D" w:rsidRDefault="002C545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5A7A2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A7A22">
              <w:rPr>
                <w:sz w:val="20"/>
                <w:szCs w:val="20"/>
              </w:rPr>
              <w:t>178,70</w:t>
            </w:r>
            <w:r>
              <w:rPr>
                <w:sz w:val="20"/>
                <w:szCs w:val="20"/>
              </w:rPr>
              <w:t>.</w:t>
            </w:r>
          </w:p>
          <w:p w:rsidR="00D7285F" w:rsidRPr="00E45C4D" w:rsidRDefault="00D7285F" w:rsidP="00E45C4D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5A7A22">
              <w:rPr>
                <w:sz w:val="20"/>
                <w:szCs w:val="20"/>
              </w:rPr>
              <w:t>90,747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A7A22">
              <w:rPr>
                <w:sz w:val="20"/>
                <w:szCs w:val="20"/>
              </w:rPr>
              <w:t>85,413;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85,413.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38438D">
              <w:rPr>
                <w:sz w:val="20"/>
                <w:szCs w:val="20"/>
              </w:rPr>
              <w:t>1</w:t>
            </w:r>
            <w:r w:rsidR="00B612FF">
              <w:rPr>
                <w:sz w:val="20"/>
                <w:szCs w:val="20"/>
              </w:rPr>
              <w:t> 601,11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B612FF">
              <w:rPr>
                <w:sz w:val="20"/>
                <w:szCs w:val="20"/>
              </w:rPr>
              <w:t>1</w:t>
            </w:r>
            <w:r w:rsidR="008E5D3C">
              <w:rPr>
                <w:sz w:val="20"/>
                <w:szCs w:val="20"/>
              </w:rPr>
              <w:t> </w:t>
            </w:r>
            <w:r w:rsidR="00B612FF">
              <w:rPr>
                <w:sz w:val="20"/>
                <w:szCs w:val="20"/>
              </w:rPr>
              <w:t>5</w:t>
            </w:r>
            <w:r w:rsidR="008E5D3C">
              <w:rPr>
                <w:sz w:val="20"/>
                <w:szCs w:val="20"/>
              </w:rPr>
              <w:t>70,43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1 673,09.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0;</w:t>
            </w:r>
          </w:p>
          <w:p w:rsidR="00A83858" w:rsidRPr="00E45C4D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31FFF">
              <w:rPr>
                <w:sz w:val="20"/>
                <w:szCs w:val="20"/>
              </w:rPr>
              <w:t>2,3;</w:t>
            </w:r>
          </w:p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31FFF"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31FFF">
              <w:rPr>
                <w:sz w:val="20"/>
                <w:szCs w:val="20"/>
              </w:rPr>
              <w:t>2,3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8E5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</w:t>
            </w:r>
            <w:r>
              <w:rPr>
                <w:sz w:val="20"/>
                <w:szCs w:val="20"/>
              </w:rPr>
              <w:lastRenderedPageBreak/>
              <w:t xml:space="preserve">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CD7216">
              <w:rPr>
                <w:sz w:val="20"/>
                <w:szCs w:val="20"/>
              </w:rPr>
              <w:t>4</w:t>
            </w:r>
            <w:r w:rsidR="008E5D3C">
              <w:rPr>
                <w:sz w:val="20"/>
                <w:szCs w:val="20"/>
              </w:rPr>
              <w:t> </w:t>
            </w:r>
            <w:r w:rsidR="00CD7216">
              <w:rPr>
                <w:sz w:val="20"/>
                <w:szCs w:val="20"/>
              </w:rPr>
              <w:t>8</w:t>
            </w:r>
            <w:r w:rsidR="008E5D3C">
              <w:rPr>
                <w:sz w:val="20"/>
                <w:szCs w:val="20"/>
              </w:rPr>
              <w:t>44,63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1179D9"/>
    <w:rsid w:val="00297EBE"/>
    <w:rsid w:val="002C545D"/>
    <w:rsid w:val="0038438D"/>
    <w:rsid w:val="003E46C8"/>
    <w:rsid w:val="003E7AF6"/>
    <w:rsid w:val="00401483"/>
    <w:rsid w:val="0040417F"/>
    <w:rsid w:val="004A6E25"/>
    <w:rsid w:val="00531FFF"/>
    <w:rsid w:val="00556CC5"/>
    <w:rsid w:val="005A7A22"/>
    <w:rsid w:val="006145DA"/>
    <w:rsid w:val="00673422"/>
    <w:rsid w:val="006E4A0F"/>
    <w:rsid w:val="0070077B"/>
    <w:rsid w:val="0070165B"/>
    <w:rsid w:val="00705F35"/>
    <w:rsid w:val="00776ADD"/>
    <w:rsid w:val="007D6E16"/>
    <w:rsid w:val="008569FD"/>
    <w:rsid w:val="00861838"/>
    <w:rsid w:val="008E5D3C"/>
    <w:rsid w:val="009B19CA"/>
    <w:rsid w:val="00A74568"/>
    <w:rsid w:val="00A83858"/>
    <w:rsid w:val="00AF5471"/>
    <w:rsid w:val="00B02622"/>
    <w:rsid w:val="00B424E4"/>
    <w:rsid w:val="00B612FF"/>
    <w:rsid w:val="00B7700A"/>
    <w:rsid w:val="00C13357"/>
    <w:rsid w:val="00CD7216"/>
    <w:rsid w:val="00D30D22"/>
    <w:rsid w:val="00D7285F"/>
    <w:rsid w:val="00DD144C"/>
    <w:rsid w:val="00E45C4D"/>
    <w:rsid w:val="00E55E1F"/>
    <w:rsid w:val="00E82184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ОАО Стройкерамика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XXJ7TYMEEKJ2-5744-52</_dlc_DocId>
    <_dlc_DocIdUrl xmlns="57504d04-691e-4fc4-8f09-4f19fdbe90f6">
      <Url>https://vip.gov.mari.ru/tarif/_layouts/DocIdRedir.aspx?ID=XXJ7TYMEEKJ2-5744-52</Url>
      <Description>XXJ7TYMEEKJ2-5744-52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B1AED-2958-4D44-AEC9-111EE96E4F82}"/>
</file>

<file path=customXml/itemProps2.xml><?xml version="1.0" encoding="utf-8"?>
<ds:datastoreItem xmlns:ds="http://schemas.openxmlformats.org/officeDocument/2006/customXml" ds:itemID="{2E8346F0-9B4D-40F7-9B13-4427D3C65356}"/>
</file>

<file path=customXml/itemProps3.xml><?xml version="1.0" encoding="utf-8"?>
<ds:datastoreItem xmlns:ds="http://schemas.openxmlformats.org/officeDocument/2006/customXml" ds:itemID="{5E1D9532-15BC-401F-8340-EA2EC96C84AB}"/>
</file>

<file path=customXml/itemProps4.xml><?xml version="1.0" encoding="utf-8"?>
<ds:datastoreItem xmlns:ds="http://schemas.openxmlformats.org/officeDocument/2006/customXml" ds:itemID="{84327F9D-364D-4F5F-B183-B8EAC0BA4A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Стройкерамика</dc:title>
  <dc:subject/>
  <dc:creator>user</dc:creator>
  <cp:keywords/>
  <dc:description/>
  <cp:lastModifiedBy>user</cp:lastModifiedBy>
  <cp:revision>44</cp:revision>
  <dcterms:created xsi:type="dcterms:W3CDTF">2016-03-21T10:26:00Z</dcterms:created>
  <dcterms:modified xsi:type="dcterms:W3CDTF">2016-12-14T08:39:00Z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99aee838-7378-486e-bd9f-ef1e2943e310</vt:lpwstr>
  </property>
</Properties>
</file>